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3C79" w14:textId="1425D217" w:rsidR="00430F4C" w:rsidRPr="00430F4C" w:rsidRDefault="00430F4C" w:rsidP="00430F4C">
      <w:pPr>
        <w:jc w:val="center"/>
        <w:rPr>
          <w:b/>
          <w:bCs/>
          <w:sz w:val="48"/>
          <w:szCs w:val="48"/>
        </w:rPr>
      </w:pPr>
      <w:r w:rsidRPr="00430F4C">
        <w:rPr>
          <w:b/>
          <w:bCs/>
          <w:sz w:val="48"/>
          <w:szCs w:val="48"/>
        </w:rPr>
        <w:t>INFLUENZA ELLENI VÉDŐOLTÁS</w:t>
      </w:r>
    </w:p>
    <w:p w14:paraId="413F9F78" w14:textId="77777777" w:rsidR="00430F4C" w:rsidRPr="00430F4C" w:rsidRDefault="00430F4C" w:rsidP="00430F4C">
      <w:pPr>
        <w:jc w:val="center"/>
        <w:rPr>
          <w:b/>
          <w:bCs/>
          <w:sz w:val="48"/>
          <w:szCs w:val="48"/>
        </w:rPr>
      </w:pPr>
    </w:p>
    <w:p w14:paraId="362245AE" w14:textId="2C7FE34C" w:rsidR="006F3279" w:rsidRPr="00430F4C" w:rsidRDefault="00430F4C" w:rsidP="00430F4C">
      <w:pPr>
        <w:jc w:val="center"/>
        <w:rPr>
          <w:b/>
          <w:bCs/>
          <w:sz w:val="48"/>
          <w:szCs w:val="48"/>
        </w:rPr>
      </w:pPr>
      <w:r w:rsidRPr="00430F4C">
        <w:rPr>
          <w:b/>
          <w:bCs/>
          <w:sz w:val="48"/>
          <w:szCs w:val="48"/>
        </w:rPr>
        <w:t>Tisztelt Lakosság!</w:t>
      </w:r>
    </w:p>
    <w:p w14:paraId="0DF3D223" w14:textId="77777777" w:rsidR="00430F4C" w:rsidRPr="00430F4C" w:rsidRDefault="00430F4C" w:rsidP="00430F4C">
      <w:pPr>
        <w:jc w:val="center"/>
        <w:rPr>
          <w:sz w:val="48"/>
          <w:szCs w:val="48"/>
        </w:rPr>
      </w:pPr>
    </w:p>
    <w:p w14:paraId="3F01EC59" w14:textId="77777777" w:rsidR="00430F4C" w:rsidRPr="00430F4C" w:rsidRDefault="00430F4C" w:rsidP="00430F4C">
      <w:pPr>
        <w:jc w:val="center"/>
        <w:rPr>
          <w:sz w:val="48"/>
          <w:szCs w:val="48"/>
        </w:rPr>
      </w:pPr>
    </w:p>
    <w:p w14:paraId="4C69FD31" w14:textId="7555B576" w:rsidR="00430F4C" w:rsidRPr="00430F4C" w:rsidRDefault="00430F4C" w:rsidP="00430F4C">
      <w:pPr>
        <w:jc w:val="center"/>
        <w:rPr>
          <w:sz w:val="48"/>
          <w:szCs w:val="48"/>
        </w:rPr>
      </w:pPr>
      <w:r w:rsidRPr="00430F4C">
        <w:rPr>
          <w:sz w:val="48"/>
          <w:szCs w:val="48"/>
        </w:rPr>
        <w:t>Az influenza védőoltás megérkezett a rendelőbe.</w:t>
      </w:r>
    </w:p>
    <w:p w14:paraId="75DB338E" w14:textId="741F58D7" w:rsidR="00430F4C" w:rsidRPr="00430F4C" w:rsidRDefault="00430F4C" w:rsidP="00430F4C">
      <w:pPr>
        <w:jc w:val="center"/>
        <w:rPr>
          <w:sz w:val="48"/>
          <w:szCs w:val="48"/>
        </w:rPr>
      </w:pPr>
      <w:r w:rsidRPr="00430F4C">
        <w:rPr>
          <w:sz w:val="48"/>
          <w:szCs w:val="48"/>
        </w:rPr>
        <w:t>Október 30-tól, konzultációs időben lehetőség van időpontegyeztetésre,</w:t>
      </w:r>
    </w:p>
    <w:p w14:paraId="62FDCDF2" w14:textId="19232F53" w:rsidR="00430F4C" w:rsidRPr="00430F4C" w:rsidRDefault="00430F4C" w:rsidP="00430F4C">
      <w:pPr>
        <w:jc w:val="center"/>
        <w:rPr>
          <w:sz w:val="48"/>
          <w:szCs w:val="48"/>
        </w:rPr>
      </w:pPr>
      <w:r w:rsidRPr="00430F4C">
        <w:rPr>
          <w:sz w:val="48"/>
          <w:szCs w:val="48"/>
        </w:rPr>
        <w:t>fekvő betegek részére is.</w:t>
      </w:r>
    </w:p>
    <w:p w14:paraId="266D7AD9" w14:textId="77777777" w:rsidR="00430F4C" w:rsidRPr="00430F4C" w:rsidRDefault="00430F4C" w:rsidP="00430F4C">
      <w:pPr>
        <w:jc w:val="center"/>
        <w:rPr>
          <w:sz w:val="48"/>
          <w:szCs w:val="48"/>
        </w:rPr>
      </w:pPr>
    </w:p>
    <w:p w14:paraId="3A26D8F8" w14:textId="77777777" w:rsidR="00430F4C" w:rsidRPr="00430F4C" w:rsidRDefault="00430F4C" w:rsidP="00430F4C">
      <w:pPr>
        <w:jc w:val="center"/>
        <w:rPr>
          <w:sz w:val="48"/>
          <w:szCs w:val="48"/>
        </w:rPr>
      </w:pPr>
    </w:p>
    <w:p w14:paraId="66805499" w14:textId="42F16073" w:rsidR="00430F4C" w:rsidRPr="00430F4C" w:rsidRDefault="00430F4C" w:rsidP="00430F4C">
      <w:pPr>
        <w:rPr>
          <w:sz w:val="48"/>
          <w:szCs w:val="48"/>
        </w:rPr>
      </w:pPr>
      <w:r w:rsidRPr="00430F4C">
        <w:rPr>
          <w:sz w:val="48"/>
          <w:szCs w:val="48"/>
        </w:rPr>
        <w:t>Pér, 2023. 10. 27.</w:t>
      </w:r>
    </w:p>
    <w:p w14:paraId="3AC368AC" w14:textId="77777777" w:rsidR="00430F4C" w:rsidRPr="00430F4C" w:rsidRDefault="00430F4C" w:rsidP="00430F4C">
      <w:pPr>
        <w:rPr>
          <w:sz w:val="48"/>
          <w:szCs w:val="48"/>
        </w:rPr>
      </w:pPr>
    </w:p>
    <w:p w14:paraId="3EC7A639" w14:textId="141BD18C" w:rsidR="00430F4C" w:rsidRPr="00430F4C" w:rsidRDefault="00430F4C" w:rsidP="00430F4C">
      <w:pPr>
        <w:ind w:left="2124" w:firstLine="708"/>
        <w:jc w:val="center"/>
        <w:rPr>
          <w:sz w:val="48"/>
          <w:szCs w:val="48"/>
        </w:rPr>
      </w:pPr>
      <w:r w:rsidRPr="00430F4C">
        <w:rPr>
          <w:sz w:val="48"/>
          <w:szCs w:val="48"/>
        </w:rPr>
        <w:t xml:space="preserve">Tisztelettel: Dr. </w:t>
      </w:r>
      <w:proofErr w:type="spellStart"/>
      <w:r w:rsidRPr="00430F4C">
        <w:rPr>
          <w:sz w:val="48"/>
          <w:szCs w:val="48"/>
        </w:rPr>
        <w:t>Tarbay</w:t>
      </w:r>
      <w:proofErr w:type="spellEnd"/>
      <w:r w:rsidRPr="00430F4C">
        <w:rPr>
          <w:sz w:val="48"/>
          <w:szCs w:val="48"/>
        </w:rPr>
        <w:t xml:space="preserve"> Gábor</w:t>
      </w:r>
    </w:p>
    <w:sectPr w:rsidR="00430F4C" w:rsidRPr="0043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4C"/>
    <w:rsid w:val="0005699D"/>
    <w:rsid w:val="00430F4C"/>
    <w:rsid w:val="00503067"/>
    <w:rsid w:val="006F3279"/>
    <w:rsid w:val="00886407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53A"/>
  <w15:chartTrackingRefBased/>
  <w15:docId w15:val="{015401F7-8EB2-49A6-A6F8-4C56B4D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216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Pér</dc:creator>
  <cp:keywords/>
  <dc:description/>
  <cp:lastModifiedBy>Önkormányzat Pér</cp:lastModifiedBy>
  <cp:revision>1</cp:revision>
  <dcterms:created xsi:type="dcterms:W3CDTF">2023-10-27T07:09:00Z</dcterms:created>
  <dcterms:modified xsi:type="dcterms:W3CDTF">2023-10-27T07:18:00Z</dcterms:modified>
</cp:coreProperties>
</file>