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269" w:rsidRPr="00BD7269" w:rsidRDefault="00BD7269" w:rsidP="00BD7269">
      <w:pPr>
        <w:spacing w:after="255" w:line="330" w:lineRule="atLeast"/>
        <w:outlineLvl w:val="0"/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</w:pPr>
      <w:r w:rsidRPr="00BD7269">
        <w:rPr>
          <w:rFonts w:ascii="Arial" w:eastAsia="Times New Roman" w:hAnsi="Arial" w:cs="Arial"/>
          <w:color w:val="E91C09"/>
          <w:kern w:val="36"/>
          <w:sz w:val="27"/>
          <w:szCs w:val="27"/>
          <w:lang w:eastAsia="hu-HU"/>
          <w14:ligatures w14:val="none"/>
        </w:rPr>
        <w:t xml:space="preserve">Tisztelt Önkormányzat!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D7269" w:rsidRPr="00BD7269" w:rsidTr="00BD7269">
        <w:tc>
          <w:tcPr>
            <w:tcW w:w="5000" w:type="pct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D7269" w:rsidRPr="00BD7269" w:rsidRDefault="00BD7269" w:rsidP="00BD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D7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Tájékoztatjuk, hogy településükön tervezett áramszünet lesz. </w:t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D7269" w:rsidRPr="00BD7269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7"/>
                    <w:gridCol w:w="1509"/>
                    <w:gridCol w:w="1977"/>
                    <w:gridCol w:w="764"/>
                    <w:gridCol w:w="1616"/>
                    <w:gridCol w:w="1529"/>
                  </w:tblGrid>
                  <w:tr w:rsidR="00BD7269" w:rsidRPr="00BD7269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hd w:val="clear" w:color="auto" w:fill="FFFFFF"/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Pér</w:t>
                        </w:r>
                      </w:p>
                    </w:tc>
                  </w:tr>
                  <w:tr w:rsidR="00BD7269" w:rsidRPr="00BD7269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Terület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Hrsz.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Házszám -</w:t>
                        </w:r>
                        <w:proofErr w:type="spellStart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Dátum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tól</w:t>
                        </w:r>
                        <w:proofErr w:type="spellEnd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Időpont(</w:t>
                        </w:r>
                        <w:proofErr w:type="spellStart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ig</w:t>
                        </w:r>
                        <w:proofErr w:type="spellEnd"/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Megjegyzés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László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Kossuth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35/1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Sági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Temető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14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12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52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51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lastRenderedPageBreak/>
                          <w:t>József A.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11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Páratlan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57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Szent Imre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Páros házszám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58</w:t>
                        </w: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Iskola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Egész utca</w:t>
                        </w: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  <w:tr w:rsidR="00BD7269" w:rsidRPr="00BD72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2023-04-21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13:30</w:t>
                        </w:r>
                      </w:p>
                    </w:tc>
                    <w:tc>
                      <w:tcPr>
                        <w:tcW w:w="0" w:type="auto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BD7269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3D3D3"/>
                        <w:vAlign w:val="center"/>
                        <w:hideMark/>
                      </w:tcPr>
                      <w:p w:rsidR="00BD7269" w:rsidRPr="00BD7269" w:rsidRDefault="00BD7269" w:rsidP="00BD7269">
                        <w:pPr>
                          <w:spacing w:before="15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</w:p>
                    </w:tc>
                  </w:tr>
                </w:tbl>
                <w:p w:rsidR="00BD7269" w:rsidRPr="00BD7269" w:rsidRDefault="00BD7269" w:rsidP="00BD7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:rsidR="00BD7269" w:rsidRPr="00BD7269" w:rsidRDefault="00BD7269" w:rsidP="00BD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D72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 xml:space="preserve">Köszönjük megértésüket és türelmüket! </w:t>
            </w:r>
          </w:p>
          <w:p w:rsidR="00BD7269" w:rsidRPr="00BD7269" w:rsidRDefault="00BD7269" w:rsidP="00BD7269">
            <w:pPr>
              <w:spacing w:after="75" w:line="240" w:lineRule="auto"/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  <w:r w:rsidRPr="00BD7269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t xml:space="preserve">Üdvözlettel: </w:t>
            </w:r>
            <w:r w:rsidRPr="00BD7269">
              <w:rPr>
                <w:rFonts w:ascii="Arial" w:eastAsia="Times New Roman" w:hAnsi="Arial" w:cs="Arial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  <w:br/>
              <w:t>E.ON Észak-dunántúli Áramhálózati Zrt.</w:t>
            </w:r>
          </w:p>
        </w:tc>
      </w:tr>
    </w:tbl>
    <w:p w:rsidR="006F3279" w:rsidRDefault="006F3279"/>
    <w:sectPr w:rsidR="006F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69"/>
    <w:rsid w:val="0005699D"/>
    <w:rsid w:val="00503067"/>
    <w:rsid w:val="006F3279"/>
    <w:rsid w:val="00886407"/>
    <w:rsid w:val="00BD7269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250A-4AE7-4C62-A82F-D58D9F6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Zita</dc:creator>
  <cp:keywords/>
  <dc:description/>
  <cp:lastModifiedBy>Varga Zita</cp:lastModifiedBy>
  <cp:revision>1</cp:revision>
  <cp:lastPrinted>2023-04-19T06:59:00Z</cp:lastPrinted>
  <dcterms:created xsi:type="dcterms:W3CDTF">2023-04-19T06:59:00Z</dcterms:created>
  <dcterms:modified xsi:type="dcterms:W3CDTF">2023-04-19T07:01:00Z</dcterms:modified>
</cp:coreProperties>
</file>